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29B22" w14:textId="0A2CBD9C" w:rsidR="00BB4FBC" w:rsidRDefault="006E07B9" w:rsidP="00BB4FBC">
      <w:pPr>
        <w:spacing w:before="120" w:after="120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C6ED1DD" wp14:editId="7C2857EC">
            <wp:simplePos x="0" y="0"/>
            <wp:positionH relativeFrom="page">
              <wp:posOffset>1277470</wp:posOffset>
            </wp:positionH>
            <wp:positionV relativeFrom="paragraph">
              <wp:posOffset>255270</wp:posOffset>
            </wp:positionV>
            <wp:extent cx="7562850" cy="2268855"/>
            <wp:effectExtent l="0" t="0" r="0" b="0"/>
            <wp:wrapTopAndBottom/>
            <wp:docPr id="2" name="Drawing 0" descr="The document title Community Stakeholders is displayed with an image of people working together at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3094f103157e5870b276f96325bab8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B9366" w14:textId="77777777" w:rsidR="00BB4FBC" w:rsidRDefault="00BB4FBC">
      <w:pPr>
        <w:rPr>
          <w:rFonts w:ascii="Arial" w:eastAsia="Arial" w:hAnsi="Arial" w:cs="Arial"/>
          <w:b/>
          <w:sz w:val="24"/>
          <w:szCs w:val="24"/>
        </w:rPr>
      </w:pPr>
    </w:p>
    <w:p w14:paraId="618323C2" w14:textId="17C11551" w:rsidR="0098654B" w:rsidRDefault="00182106">
      <w:pPr>
        <w:rPr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Instructions: </w:t>
      </w:r>
      <w:r>
        <w:rPr>
          <w:rFonts w:ascii="Arial" w:eastAsia="Arial" w:hAnsi="Arial" w:cs="Arial"/>
          <w:sz w:val="24"/>
          <w:szCs w:val="24"/>
        </w:rPr>
        <w:t xml:space="preserve">Assess the demographics of your community when considering potential stakeholders. Besides recruiting across sectors (as shown below), check to make sure you have representation from a variety of the following: </w:t>
      </w:r>
      <w:r>
        <w:rPr>
          <w:rFonts w:ascii="Arial" w:eastAsia="Arial" w:hAnsi="Arial" w:cs="Arial"/>
          <w:b/>
          <w:sz w:val="24"/>
          <w:szCs w:val="24"/>
        </w:rPr>
        <w:t>age, race, faith, socio-economic factors, and geographic location.</w:t>
      </w:r>
      <w:r>
        <w:rPr>
          <w:rFonts w:ascii="Arial" w:eastAsia="Arial" w:hAnsi="Arial" w:cs="Arial"/>
          <w:b/>
          <w:sz w:val="24"/>
          <w:szCs w:val="24"/>
        </w:rPr>
        <w:br/>
      </w:r>
    </w:p>
    <w:tbl>
      <w:tblPr>
        <w:tblStyle w:val="a"/>
        <w:tblW w:w="12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590"/>
        <w:gridCol w:w="5490"/>
      </w:tblGrid>
      <w:tr w:rsidR="004C4952" w:rsidRPr="004C4952" w14:paraId="42A5F7CC" w14:textId="77777777" w:rsidTr="004C4952">
        <w:trPr>
          <w:jc w:val="center"/>
        </w:trPr>
        <w:tc>
          <w:tcPr>
            <w:tcW w:w="2515" w:type="dxa"/>
            <w:shd w:val="clear" w:color="auto" w:fill="30496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EFFC242" w14:textId="0B54D190" w:rsidR="0098654B" w:rsidRPr="004C4952" w:rsidRDefault="00BB4FBC">
            <w:pP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4C4952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SECTOR</w:t>
            </w:r>
          </w:p>
        </w:tc>
        <w:tc>
          <w:tcPr>
            <w:tcW w:w="4590" w:type="dxa"/>
            <w:shd w:val="clear" w:color="auto" w:fill="30496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4CC56B0" w14:textId="4CB9B0EA" w:rsidR="0098654B" w:rsidRPr="004C4952" w:rsidRDefault="00BB4FBC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4C4952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ROLE</w:t>
            </w:r>
            <w:r w:rsidR="00182106" w:rsidRPr="004C4952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br/>
            </w:r>
            <w:r w:rsidR="00182106"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(</w:t>
            </w:r>
            <w:r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C</w:t>
            </w:r>
            <w:r w:rsidR="00182106"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 xml:space="preserve">oalition </w:t>
            </w:r>
            <w:r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M</w:t>
            </w:r>
            <w:r w:rsidR="00182106"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 xml:space="preserve">ember, </w:t>
            </w:r>
            <w:r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K</w:t>
            </w:r>
            <w:r w:rsidR="00182106"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 xml:space="preserve">ey </w:t>
            </w:r>
            <w:r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L</w:t>
            </w:r>
            <w:r w:rsidR="00182106"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 xml:space="preserve">eader, </w:t>
            </w:r>
            <w:r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P</w:t>
            </w:r>
            <w:r w:rsidR="00182106"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 xml:space="preserve">rogram </w:t>
            </w:r>
            <w:r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S</w:t>
            </w:r>
            <w:r w:rsidR="00182106"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 xml:space="preserve">upport, </w:t>
            </w:r>
            <w:r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G</w:t>
            </w:r>
            <w:r w:rsidR="00182106"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 xml:space="preserve">eneral </w:t>
            </w:r>
            <w:r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I</w:t>
            </w:r>
            <w:r w:rsidR="00182106" w:rsidRPr="004C4952">
              <w:rPr>
                <w:rFonts w:ascii="Arial" w:eastAsia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nterest etc.)</w:t>
            </w:r>
          </w:p>
        </w:tc>
        <w:tc>
          <w:tcPr>
            <w:tcW w:w="5490" w:type="dxa"/>
            <w:shd w:val="clear" w:color="auto" w:fill="30496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E266965" w14:textId="160FF5F6" w:rsidR="0098654B" w:rsidRPr="004C4952" w:rsidRDefault="00BB4FBC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4C4952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OUTREACH NOTES</w:t>
            </w:r>
          </w:p>
        </w:tc>
      </w:tr>
      <w:tr w:rsidR="0098654B" w14:paraId="2A7ECE33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420181C" w14:textId="71931F69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YOUTH</w:t>
            </w:r>
          </w:p>
        </w:tc>
        <w:tc>
          <w:tcPr>
            <w:tcW w:w="45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49E38F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ABA25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22F89D91" w14:textId="77777777" w:rsidTr="004C4952">
        <w:trPr>
          <w:jc w:val="center"/>
        </w:trPr>
        <w:tc>
          <w:tcPr>
            <w:tcW w:w="2515" w:type="dxa"/>
            <w:vMerge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DB94D06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CCB87F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CEA765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3C2CE8A7" w14:textId="77777777" w:rsidTr="004C4952">
        <w:trPr>
          <w:jc w:val="center"/>
        </w:trPr>
        <w:tc>
          <w:tcPr>
            <w:tcW w:w="2515" w:type="dxa"/>
            <w:vMerge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6C18F48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A27B33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5D164B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47CB7DD8" w14:textId="77777777" w:rsidTr="004C4952">
        <w:trPr>
          <w:jc w:val="center"/>
        </w:trPr>
        <w:tc>
          <w:tcPr>
            <w:tcW w:w="2515" w:type="dxa"/>
            <w:vMerge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1E62B5B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1A0FF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E40CCB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47BA926B" w14:textId="77777777" w:rsidTr="004C4952">
        <w:trPr>
          <w:jc w:val="center"/>
        </w:trPr>
        <w:tc>
          <w:tcPr>
            <w:tcW w:w="2515" w:type="dxa"/>
            <w:vMerge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4A7A6DA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B8E745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8CEF05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66E69DD3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B8FF986" w14:textId="1F9A3BF7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PARENTS, CAREGIVERS &amp; FAMILIES</w:t>
            </w:r>
          </w:p>
        </w:tc>
        <w:tc>
          <w:tcPr>
            <w:tcW w:w="4590" w:type="dxa"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645DA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6A8113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6B43442F" w14:textId="77777777" w:rsidTr="004C4952">
        <w:trPr>
          <w:jc w:val="center"/>
        </w:trPr>
        <w:tc>
          <w:tcPr>
            <w:tcW w:w="2515" w:type="dxa"/>
            <w:vMerge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841A562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72727F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9F606E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6A2710B0" w14:textId="77777777" w:rsidTr="004C4952">
        <w:trPr>
          <w:jc w:val="center"/>
        </w:trPr>
        <w:tc>
          <w:tcPr>
            <w:tcW w:w="2515" w:type="dxa"/>
            <w:vMerge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9BB251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148EFE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BE5746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5BD24BC9" w14:textId="77777777" w:rsidTr="004C4952">
        <w:trPr>
          <w:jc w:val="center"/>
        </w:trPr>
        <w:tc>
          <w:tcPr>
            <w:tcW w:w="2515" w:type="dxa"/>
            <w:vMerge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7B81E3B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6CA5A8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1C1158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7983638" w14:textId="77777777" w:rsidTr="004C4952">
        <w:trPr>
          <w:jc w:val="center"/>
        </w:trPr>
        <w:tc>
          <w:tcPr>
            <w:tcW w:w="2515" w:type="dxa"/>
            <w:vMerge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DB250BC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D019A9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9E2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75284F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B1FE8ED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564BBD0" w14:textId="146ABD96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LAW ENFORCEMENT   </w:t>
            </w:r>
          </w:p>
        </w:tc>
        <w:tc>
          <w:tcPr>
            <w:tcW w:w="45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86009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D27002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F34EF7C" w14:textId="77777777" w:rsidTr="004C4952">
        <w:trPr>
          <w:jc w:val="center"/>
        </w:trPr>
        <w:tc>
          <w:tcPr>
            <w:tcW w:w="2515" w:type="dxa"/>
            <w:vMerge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2378AAA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CF68F0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F9761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526BFA16" w14:textId="77777777" w:rsidTr="004C4952">
        <w:trPr>
          <w:jc w:val="center"/>
        </w:trPr>
        <w:tc>
          <w:tcPr>
            <w:tcW w:w="2515" w:type="dxa"/>
            <w:vMerge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CD41D52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75B240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440476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56E8EE93" w14:textId="77777777" w:rsidTr="004C4952">
        <w:trPr>
          <w:jc w:val="center"/>
        </w:trPr>
        <w:tc>
          <w:tcPr>
            <w:tcW w:w="2515" w:type="dxa"/>
            <w:vMerge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365ED6B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51EA07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8BE550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2EC558B8" w14:textId="77777777" w:rsidTr="004C4952">
        <w:trPr>
          <w:jc w:val="center"/>
        </w:trPr>
        <w:tc>
          <w:tcPr>
            <w:tcW w:w="2515" w:type="dxa"/>
            <w:vMerge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115664D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027D33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89F694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502CEBC6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3E95339" w14:textId="09F8A302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SCHOOLS</w:t>
            </w:r>
          </w:p>
        </w:tc>
        <w:tc>
          <w:tcPr>
            <w:tcW w:w="4590" w:type="dxa"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2A9D62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E46CC0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F630DAE" w14:textId="77777777" w:rsidTr="004C4952">
        <w:trPr>
          <w:jc w:val="center"/>
        </w:trPr>
        <w:tc>
          <w:tcPr>
            <w:tcW w:w="2515" w:type="dxa"/>
            <w:vMerge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65DE597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3DC9D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742959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62692AB8" w14:textId="77777777" w:rsidTr="004C4952">
        <w:trPr>
          <w:jc w:val="center"/>
        </w:trPr>
        <w:tc>
          <w:tcPr>
            <w:tcW w:w="2515" w:type="dxa"/>
            <w:vMerge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6109797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944B5B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51BB130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713D512E" w14:textId="77777777" w:rsidTr="004C4952">
        <w:trPr>
          <w:jc w:val="center"/>
        </w:trPr>
        <w:tc>
          <w:tcPr>
            <w:tcW w:w="2515" w:type="dxa"/>
            <w:vMerge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798BC18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74CA19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79F1C7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588118CC" w14:textId="77777777" w:rsidTr="004C4952">
        <w:trPr>
          <w:jc w:val="center"/>
        </w:trPr>
        <w:tc>
          <w:tcPr>
            <w:tcW w:w="2515" w:type="dxa"/>
            <w:vMerge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8605582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BD498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BE5D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BB5A39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44AD360E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BA11DA7" w14:textId="5ED55221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BUSINESSES</w:t>
            </w:r>
          </w:p>
        </w:tc>
        <w:tc>
          <w:tcPr>
            <w:tcW w:w="459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FB7DD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166F0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3C67E59D" w14:textId="77777777" w:rsidTr="004C4952">
        <w:trPr>
          <w:jc w:val="center"/>
        </w:trPr>
        <w:tc>
          <w:tcPr>
            <w:tcW w:w="2515" w:type="dxa"/>
            <w:vMerge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3FF95DF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255D3C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769CBE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12AC8C6" w14:textId="77777777" w:rsidTr="004C4952">
        <w:trPr>
          <w:jc w:val="center"/>
        </w:trPr>
        <w:tc>
          <w:tcPr>
            <w:tcW w:w="2515" w:type="dxa"/>
            <w:vMerge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8E08189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D66C3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034995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7607038B" w14:textId="77777777" w:rsidTr="004C4952">
        <w:trPr>
          <w:jc w:val="center"/>
        </w:trPr>
        <w:tc>
          <w:tcPr>
            <w:tcW w:w="2515" w:type="dxa"/>
            <w:vMerge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1652022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8E87C7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FBA572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20FE3374" w14:textId="77777777" w:rsidTr="004C4952">
        <w:trPr>
          <w:jc w:val="center"/>
        </w:trPr>
        <w:tc>
          <w:tcPr>
            <w:tcW w:w="2515" w:type="dxa"/>
            <w:vMerge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61FD260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D66F7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7FD43E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C798071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308B664" w14:textId="388A1822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MEDIA</w:t>
            </w:r>
          </w:p>
        </w:tc>
        <w:tc>
          <w:tcPr>
            <w:tcW w:w="4590" w:type="dxa"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49FE96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B87552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0A7E0239" w14:textId="77777777" w:rsidTr="004C4952">
        <w:trPr>
          <w:jc w:val="center"/>
        </w:trPr>
        <w:tc>
          <w:tcPr>
            <w:tcW w:w="2515" w:type="dxa"/>
            <w:vMerge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C4124A0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26FA18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55612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F6F47A7" w14:textId="77777777" w:rsidTr="004C4952">
        <w:trPr>
          <w:jc w:val="center"/>
        </w:trPr>
        <w:tc>
          <w:tcPr>
            <w:tcW w:w="2515" w:type="dxa"/>
            <w:vMerge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F27F663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23F7D9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E82F67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52D5D41B" w14:textId="77777777" w:rsidTr="004C4952">
        <w:trPr>
          <w:jc w:val="center"/>
        </w:trPr>
        <w:tc>
          <w:tcPr>
            <w:tcW w:w="2515" w:type="dxa"/>
            <w:vMerge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B1CA537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FAF6C3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D97122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0E185F46" w14:textId="77777777" w:rsidTr="004C4952">
        <w:trPr>
          <w:jc w:val="center"/>
        </w:trPr>
        <w:tc>
          <w:tcPr>
            <w:tcW w:w="2515" w:type="dxa"/>
            <w:vMerge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036F6D5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A84038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BD3F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B45B1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51EFA4E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80BBDF2" w14:textId="59623A37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YOUTH-SERVING ORGANIZATIONS</w:t>
            </w:r>
          </w:p>
        </w:tc>
        <w:tc>
          <w:tcPr>
            <w:tcW w:w="4590" w:type="dxa"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82CB9F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5CA8362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59F0B23" w14:textId="77777777" w:rsidTr="004C4952">
        <w:trPr>
          <w:jc w:val="center"/>
        </w:trPr>
        <w:tc>
          <w:tcPr>
            <w:tcW w:w="2515" w:type="dxa"/>
            <w:vMerge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075428C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86E84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88AE9A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7F919C64" w14:textId="77777777" w:rsidTr="004C4952">
        <w:trPr>
          <w:jc w:val="center"/>
        </w:trPr>
        <w:tc>
          <w:tcPr>
            <w:tcW w:w="2515" w:type="dxa"/>
            <w:vMerge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17AF23E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ABF4AA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D5E3D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3415F43E" w14:textId="77777777" w:rsidTr="004C4952">
        <w:trPr>
          <w:jc w:val="center"/>
        </w:trPr>
        <w:tc>
          <w:tcPr>
            <w:tcW w:w="2515" w:type="dxa"/>
            <w:vMerge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029B5DF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32E422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66C810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4057F507" w14:textId="77777777" w:rsidTr="004C4952">
        <w:trPr>
          <w:jc w:val="center"/>
        </w:trPr>
        <w:tc>
          <w:tcPr>
            <w:tcW w:w="2515" w:type="dxa"/>
            <w:vMerge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947AD9D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DC37A0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FEF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4EDBE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6A4C2A7C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95FF6E5" w14:textId="0D8A1F72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RELIGIOUS &amp; FRATERNAL ORGANIZATIONS</w:t>
            </w:r>
          </w:p>
        </w:tc>
        <w:tc>
          <w:tcPr>
            <w:tcW w:w="45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8F718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7023230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4BE23987" w14:textId="77777777" w:rsidTr="004C4952">
        <w:trPr>
          <w:jc w:val="center"/>
        </w:trPr>
        <w:tc>
          <w:tcPr>
            <w:tcW w:w="2515" w:type="dxa"/>
            <w:vMerge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706C917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5D3C5E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E1A0CA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7F59EB30" w14:textId="77777777" w:rsidTr="004C4952">
        <w:trPr>
          <w:jc w:val="center"/>
        </w:trPr>
        <w:tc>
          <w:tcPr>
            <w:tcW w:w="2515" w:type="dxa"/>
            <w:vMerge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0C5C935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EC4D5EF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50304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0F763A6C" w14:textId="77777777" w:rsidTr="004C4952">
        <w:trPr>
          <w:jc w:val="center"/>
        </w:trPr>
        <w:tc>
          <w:tcPr>
            <w:tcW w:w="2515" w:type="dxa"/>
            <w:vMerge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7A07BE3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BD793A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E05DAA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4AF20B9E" w14:textId="77777777" w:rsidTr="004C4952">
        <w:trPr>
          <w:jc w:val="center"/>
        </w:trPr>
        <w:tc>
          <w:tcPr>
            <w:tcW w:w="2515" w:type="dxa"/>
            <w:vMerge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5ABF7C8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14D967C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93034A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3553CAEC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2B48F27" w14:textId="1C95B509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CIVIC &amp; VOLUNTEER GROUPS   </w:t>
            </w:r>
          </w:p>
        </w:tc>
        <w:tc>
          <w:tcPr>
            <w:tcW w:w="45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E4B472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EB34C3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4FF56542" w14:textId="77777777" w:rsidTr="004C4952">
        <w:trPr>
          <w:jc w:val="center"/>
        </w:trPr>
        <w:tc>
          <w:tcPr>
            <w:tcW w:w="2515" w:type="dxa"/>
            <w:vMerge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A9C8E68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102159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CDC0695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3D9CE21" w14:textId="77777777" w:rsidTr="004C4952">
        <w:trPr>
          <w:jc w:val="center"/>
        </w:trPr>
        <w:tc>
          <w:tcPr>
            <w:tcW w:w="2515" w:type="dxa"/>
            <w:vMerge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43A7ACF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8604E8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770A7B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5639D73F" w14:textId="77777777" w:rsidTr="004C4952">
        <w:trPr>
          <w:jc w:val="center"/>
        </w:trPr>
        <w:tc>
          <w:tcPr>
            <w:tcW w:w="2515" w:type="dxa"/>
            <w:vMerge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5C5795E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CDD987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1EC35F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79061D51" w14:textId="77777777" w:rsidTr="004C4952">
        <w:trPr>
          <w:jc w:val="center"/>
        </w:trPr>
        <w:tc>
          <w:tcPr>
            <w:tcW w:w="2515" w:type="dxa"/>
            <w:vMerge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4036D86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8D54CC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FF2C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FAC28B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4E43756D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A9FAFEC" w14:textId="38756045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HEALTHCARE PROFESSIONALS   </w:t>
            </w:r>
          </w:p>
        </w:tc>
        <w:tc>
          <w:tcPr>
            <w:tcW w:w="4590" w:type="dxa"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2CE88B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E2076B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72FBC14A" w14:textId="77777777" w:rsidTr="004C4952">
        <w:trPr>
          <w:jc w:val="center"/>
        </w:trPr>
        <w:tc>
          <w:tcPr>
            <w:tcW w:w="2515" w:type="dxa"/>
            <w:vMerge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CFCC379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E3A982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EAD50A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74F132F3" w14:textId="77777777" w:rsidTr="004C4952">
        <w:trPr>
          <w:jc w:val="center"/>
        </w:trPr>
        <w:tc>
          <w:tcPr>
            <w:tcW w:w="2515" w:type="dxa"/>
            <w:vMerge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F3319DC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73EF0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A4CA49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F696611" w14:textId="77777777" w:rsidTr="004C4952">
        <w:trPr>
          <w:jc w:val="center"/>
        </w:trPr>
        <w:tc>
          <w:tcPr>
            <w:tcW w:w="2515" w:type="dxa"/>
            <w:vMerge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43C8BB6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C8B3A4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A04AFC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0F1D3A3A" w14:textId="77777777" w:rsidTr="004C4952">
        <w:trPr>
          <w:jc w:val="center"/>
        </w:trPr>
        <w:tc>
          <w:tcPr>
            <w:tcW w:w="2515" w:type="dxa"/>
            <w:vMerge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97D4D58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0CF5E2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DEEBF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41B72E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252557E0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F4F86BA" w14:textId="11BB60C4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STATE &amp; LOCAL SOCIAL SERVICE AGENCIES   </w:t>
            </w:r>
          </w:p>
        </w:tc>
        <w:tc>
          <w:tcPr>
            <w:tcW w:w="45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F08E98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9B5555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9108819" w14:textId="77777777" w:rsidTr="004C4952">
        <w:trPr>
          <w:jc w:val="center"/>
        </w:trPr>
        <w:tc>
          <w:tcPr>
            <w:tcW w:w="2515" w:type="dxa"/>
            <w:vMerge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4A8F67B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0498D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672C05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69EE63B" w14:textId="77777777" w:rsidTr="004C4952">
        <w:trPr>
          <w:jc w:val="center"/>
        </w:trPr>
        <w:tc>
          <w:tcPr>
            <w:tcW w:w="2515" w:type="dxa"/>
            <w:vMerge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A41E29D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9F73B8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273166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AAEC50F" w14:textId="77777777" w:rsidTr="004C4952">
        <w:trPr>
          <w:jc w:val="center"/>
        </w:trPr>
        <w:tc>
          <w:tcPr>
            <w:tcW w:w="2515" w:type="dxa"/>
            <w:vMerge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8F3268B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1A9CC7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FD68EB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D360F87" w14:textId="77777777" w:rsidTr="004C4952">
        <w:trPr>
          <w:jc w:val="center"/>
        </w:trPr>
        <w:tc>
          <w:tcPr>
            <w:tcW w:w="2515" w:type="dxa"/>
            <w:vMerge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DCA8114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C6B1B0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E2EF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9B631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316F77C5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DFE662A" w14:textId="258F089D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>OTHER ORGANIZATIONS INVOLVED IN SOCIAL SERVICES</w:t>
            </w:r>
          </w:p>
        </w:tc>
        <w:tc>
          <w:tcPr>
            <w:tcW w:w="45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A234F8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D6F485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2D32198D" w14:textId="77777777" w:rsidTr="004C4952">
        <w:trPr>
          <w:jc w:val="center"/>
        </w:trPr>
        <w:tc>
          <w:tcPr>
            <w:tcW w:w="2515" w:type="dxa"/>
            <w:vMerge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C529829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A41D56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0627CF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3A86AC3F" w14:textId="77777777" w:rsidTr="004C4952">
        <w:trPr>
          <w:jc w:val="center"/>
        </w:trPr>
        <w:tc>
          <w:tcPr>
            <w:tcW w:w="2515" w:type="dxa"/>
            <w:vMerge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60AF888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ED7018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F217C5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799354F0" w14:textId="77777777" w:rsidTr="004C4952">
        <w:trPr>
          <w:jc w:val="center"/>
        </w:trPr>
        <w:tc>
          <w:tcPr>
            <w:tcW w:w="2515" w:type="dxa"/>
            <w:vMerge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B8AB1E5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D7833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CEEE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D0E94F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36CDC331" w14:textId="77777777" w:rsidTr="004C4952">
        <w:trPr>
          <w:jc w:val="center"/>
        </w:trPr>
        <w:tc>
          <w:tcPr>
            <w:tcW w:w="2515" w:type="dxa"/>
            <w:vMerge w:val="restart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42E61D7" w14:textId="0C303032" w:rsidR="0098654B" w:rsidRDefault="004C495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OTHER</w:t>
            </w:r>
          </w:p>
        </w:tc>
        <w:tc>
          <w:tcPr>
            <w:tcW w:w="4590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6C494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42F56A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5A1C5223" w14:textId="77777777" w:rsidTr="004C4952">
        <w:trPr>
          <w:jc w:val="center"/>
        </w:trPr>
        <w:tc>
          <w:tcPr>
            <w:tcW w:w="2515" w:type="dxa"/>
            <w:vMerge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C606EB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043039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BAE627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0470F5C8" w14:textId="77777777" w:rsidTr="004C4952">
        <w:trPr>
          <w:jc w:val="center"/>
        </w:trPr>
        <w:tc>
          <w:tcPr>
            <w:tcW w:w="2515" w:type="dxa"/>
            <w:vMerge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B87FF1B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5261FB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85DCB6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03987F72" w14:textId="77777777" w:rsidTr="004C4952">
        <w:trPr>
          <w:jc w:val="center"/>
        </w:trPr>
        <w:tc>
          <w:tcPr>
            <w:tcW w:w="2515" w:type="dxa"/>
            <w:vMerge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C91ADF4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CB6199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6C2371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  <w:tr w:rsidR="0098654B" w14:paraId="120467A1" w14:textId="77777777" w:rsidTr="004C4952">
        <w:trPr>
          <w:jc w:val="center"/>
        </w:trPr>
        <w:tc>
          <w:tcPr>
            <w:tcW w:w="2515" w:type="dxa"/>
            <w:vMerge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C5DE048" w14:textId="77777777" w:rsidR="0098654B" w:rsidRDefault="00986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71CF8D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33F9D7" w14:textId="77777777" w:rsidR="0098654B" w:rsidRDefault="0098654B">
            <w:pPr>
              <w:rPr>
                <w:rFonts w:ascii="Arial" w:eastAsia="Arial" w:hAnsi="Arial" w:cs="Arial"/>
              </w:rPr>
            </w:pPr>
          </w:p>
        </w:tc>
      </w:tr>
    </w:tbl>
    <w:p w14:paraId="4E0839A5" w14:textId="77777777" w:rsidR="0098654B" w:rsidRDefault="0098654B"/>
    <w:sectPr w:rsidR="0098654B">
      <w:pgSz w:w="15840" w:h="12240" w:orient="landscape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4B"/>
    <w:rsid w:val="00182106"/>
    <w:rsid w:val="004C4952"/>
    <w:rsid w:val="00546D34"/>
    <w:rsid w:val="00686276"/>
    <w:rsid w:val="006E07B9"/>
    <w:rsid w:val="0098654B"/>
    <w:rsid w:val="00BB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BF991"/>
  <w15:docId w15:val="{6765722D-CC4C-F349-A7BD-0DE4FC72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Bailey</cp:lastModifiedBy>
  <cp:revision>2</cp:revision>
  <dcterms:created xsi:type="dcterms:W3CDTF">2024-04-14T14:05:00Z</dcterms:created>
  <dcterms:modified xsi:type="dcterms:W3CDTF">2024-04-14T14:05:00Z</dcterms:modified>
</cp:coreProperties>
</file>